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F2" w:rsidRDefault="007750F2" w:rsidP="007D188A">
      <w:pPr>
        <w:spacing w:after="0" w:line="240" w:lineRule="auto"/>
        <w:rPr>
          <w:rFonts w:eastAsiaTheme="majorEastAsia" w:cstheme="majorBidi"/>
          <w:b/>
          <w:iCs/>
          <w:u w:val="single"/>
          <w:lang w:val="fr-BE"/>
        </w:rPr>
        <w:sectPr w:rsidR="007750F2" w:rsidSect="002053D3">
          <w:headerReference w:type="even" r:id="rId6"/>
          <w:headerReference w:type="default" r:id="rId7"/>
          <w:footerReference w:type="even" r:id="rId8"/>
          <w:footerReference w:type="default" r:id="rId9"/>
          <w:headerReference w:type="first" r:id="rId10"/>
          <w:footerReference w:type="first" r:id="rId11"/>
          <w:pgSz w:w="11906" w:h="16838" w:code="9"/>
          <w:pgMar w:top="1836" w:right="1417" w:bottom="1417" w:left="1417" w:header="709" w:footer="709" w:gutter="0"/>
          <w:paperSrc w:first="7" w:other="7"/>
          <w:cols w:space="708"/>
          <w:docGrid w:linePitch="360"/>
        </w:sectPr>
      </w:pPr>
    </w:p>
    <w:p w:rsidR="007D188A" w:rsidRDefault="007D188A" w:rsidP="007D188A">
      <w:pPr>
        <w:spacing w:after="0" w:line="240" w:lineRule="auto"/>
        <w:rPr>
          <w:rFonts w:eastAsiaTheme="majorEastAsia" w:cstheme="majorBidi"/>
          <w:b/>
          <w:iCs/>
          <w:u w:val="single"/>
          <w:lang w:val="fr-BE"/>
        </w:rPr>
      </w:pPr>
    </w:p>
    <w:p w:rsidR="007D188A" w:rsidRPr="002E2CF1" w:rsidRDefault="007D188A" w:rsidP="007D188A">
      <w:pPr>
        <w:pStyle w:val="Kop4"/>
        <w:rPr>
          <w:color w:val="2F5496" w:themeColor="accent1" w:themeShade="BF"/>
          <w:sz w:val="28"/>
          <w:szCs w:val="28"/>
          <w:u w:val="none"/>
        </w:rPr>
      </w:pPr>
      <w:r w:rsidRPr="002E2CF1">
        <w:rPr>
          <w:color w:val="2F5496" w:themeColor="accent1" w:themeShade="BF"/>
          <w:sz w:val="28"/>
          <w:szCs w:val="28"/>
          <w:u w:val="none"/>
        </w:rPr>
        <w:t>Mod</w:t>
      </w:r>
      <w:r w:rsidR="002E1B2F" w:rsidRPr="002E2CF1">
        <w:rPr>
          <w:color w:val="2F5496" w:themeColor="accent1" w:themeShade="BF"/>
          <w:sz w:val="28"/>
          <w:szCs w:val="28"/>
          <w:u w:val="none"/>
        </w:rPr>
        <w:t>e</w:t>
      </w:r>
      <w:r w:rsidRPr="002E2CF1">
        <w:rPr>
          <w:color w:val="2F5496" w:themeColor="accent1" w:themeShade="BF"/>
          <w:sz w:val="28"/>
          <w:szCs w:val="28"/>
          <w:u w:val="none"/>
        </w:rPr>
        <w:t xml:space="preserve">l </w:t>
      </w:r>
      <w:r w:rsidR="002E1B2F" w:rsidRPr="002E2CF1">
        <w:rPr>
          <w:color w:val="2F5496" w:themeColor="accent1" w:themeShade="BF"/>
          <w:sz w:val="28"/>
          <w:szCs w:val="28"/>
          <w:u w:val="none"/>
        </w:rPr>
        <w:t>van algemeen Privacybeleid</w:t>
      </w:r>
      <w:r w:rsidRPr="002E2CF1">
        <w:rPr>
          <w:color w:val="2F5496" w:themeColor="accent1" w:themeShade="BF"/>
          <w:sz w:val="28"/>
          <w:szCs w:val="28"/>
          <w:u w:val="none"/>
        </w:rPr>
        <w:t xml:space="preserve"> </w:t>
      </w:r>
    </w:p>
    <w:p w:rsidR="002E2CF1" w:rsidRDefault="002E2CF1" w:rsidP="002E1B2F">
      <w:pPr>
        <w:spacing w:after="0" w:line="240" w:lineRule="auto"/>
        <w:jc w:val="center"/>
        <w:rPr>
          <w:rFonts w:cstheme="majorHAnsi"/>
          <w:color w:val="2F5496" w:themeColor="accent1" w:themeShade="BF"/>
          <w:sz w:val="20"/>
          <w:szCs w:val="20"/>
        </w:rPr>
      </w:pPr>
    </w:p>
    <w:p w:rsidR="002E2CF1" w:rsidRDefault="002E2CF1" w:rsidP="002E2CF1">
      <w:pPr>
        <w:spacing w:after="0" w:line="240" w:lineRule="auto"/>
        <w:rPr>
          <w:rFonts w:cstheme="majorHAnsi"/>
          <w:color w:val="2F5496" w:themeColor="accent1" w:themeShade="BF"/>
          <w:sz w:val="20"/>
          <w:szCs w:val="20"/>
        </w:rPr>
      </w:pPr>
    </w:p>
    <w:p w:rsidR="002E2CF1" w:rsidRDefault="002E2CF1" w:rsidP="002E2CF1">
      <w:pPr>
        <w:spacing w:after="0" w:line="240" w:lineRule="auto"/>
        <w:rPr>
          <w:rFonts w:cstheme="majorHAnsi"/>
          <w:color w:val="2F5496" w:themeColor="accent1" w:themeShade="BF"/>
          <w:sz w:val="20"/>
          <w:szCs w:val="20"/>
        </w:rPr>
      </w:pPr>
    </w:p>
    <w:p w:rsidR="002E2CF1" w:rsidRDefault="002E2CF1" w:rsidP="002E2CF1">
      <w:pPr>
        <w:spacing w:after="0" w:line="240" w:lineRule="auto"/>
        <w:rPr>
          <w:rFonts w:cstheme="majorHAnsi"/>
          <w:color w:val="2F5496" w:themeColor="accent1" w:themeShade="BF"/>
          <w:sz w:val="20"/>
          <w:szCs w:val="20"/>
        </w:rPr>
      </w:pPr>
    </w:p>
    <w:p w:rsidR="002E2CF1" w:rsidRPr="002E2CF1" w:rsidRDefault="00147C7F" w:rsidP="002E2CF1">
      <w:pPr>
        <w:spacing w:after="0" w:line="240" w:lineRule="auto"/>
        <w:jc w:val="both"/>
        <w:rPr>
          <w:rFonts w:asciiTheme="minorHAnsi" w:hAnsiTheme="minorHAnsi" w:cstheme="minorHAnsi"/>
          <w:sz w:val="20"/>
          <w:szCs w:val="20"/>
        </w:rPr>
      </w:pPr>
      <w:proofErr w:type="spellStart"/>
      <w:r>
        <w:rPr>
          <w:rFonts w:asciiTheme="minorHAnsi" w:hAnsiTheme="minorHAnsi" w:cstheme="minorHAnsi"/>
          <w:color w:val="2F5496" w:themeColor="accent1" w:themeShade="BF"/>
          <w:sz w:val="20"/>
          <w:szCs w:val="20"/>
        </w:rPr>
        <w:t>Mathias</w:t>
      </w:r>
      <w:proofErr w:type="spellEnd"/>
      <w:r>
        <w:rPr>
          <w:rFonts w:asciiTheme="minorHAnsi" w:hAnsiTheme="minorHAnsi" w:cstheme="minorHAnsi"/>
          <w:color w:val="2F5496" w:themeColor="accent1" w:themeShade="BF"/>
          <w:sz w:val="20"/>
          <w:szCs w:val="20"/>
        </w:rPr>
        <w:t xml:space="preserve"> </w:t>
      </w:r>
      <w:proofErr w:type="spellStart"/>
      <w:r>
        <w:rPr>
          <w:rFonts w:asciiTheme="minorHAnsi" w:hAnsiTheme="minorHAnsi" w:cstheme="minorHAnsi"/>
          <w:color w:val="2F5496" w:themeColor="accent1" w:themeShade="BF"/>
          <w:sz w:val="20"/>
          <w:szCs w:val="20"/>
        </w:rPr>
        <w:t>Germonpré</w:t>
      </w:r>
      <w:proofErr w:type="spellEnd"/>
      <w:r w:rsidR="002E2CF1" w:rsidRPr="002E2CF1">
        <w:rPr>
          <w:rFonts w:asciiTheme="minorHAnsi" w:hAnsiTheme="minorHAnsi" w:cstheme="minorHAnsi"/>
          <w:color w:val="2F5496" w:themeColor="accent1" w:themeShade="BF"/>
          <w:sz w:val="20"/>
          <w:szCs w:val="20"/>
        </w:rPr>
        <w:t xml:space="preserve"> </w:t>
      </w:r>
      <w:r w:rsidR="002E2CF1" w:rsidRPr="002E2CF1">
        <w:rPr>
          <w:rFonts w:asciiTheme="minorHAnsi" w:hAnsiTheme="minorHAnsi" w:cstheme="minorHAnsi"/>
          <w:sz w:val="20"/>
          <w:szCs w:val="20"/>
        </w:rPr>
        <w:t xml:space="preserve">(verder </w:t>
      </w:r>
      <w:proofErr w:type="gramStart"/>
      <w:r w:rsidR="002E2CF1" w:rsidRPr="002E2CF1">
        <w:rPr>
          <w:rFonts w:asciiTheme="minorHAnsi" w:hAnsiTheme="minorHAnsi" w:cstheme="minorHAnsi"/>
          <w:sz w:val="20"/>
          <w:szCs w:val="20"/>
        </w:rPr>
        <w:t>“…”</w:t>
      </w:r>
      <w:proofErr w:type="gramEnd"/>
      <w:r w:rsidR="002E2CF1" w:rsidRPr="002E2CF1">
        <w:rPr>
          <w:rFonts w:asciiTheme="minorHAnsi" w:hAnsiTheme="minorHAnsi" w:cstheme="minorHAnsi"/>
          <w:sz w:val="20"/>
          <w:szCs w:val="20"/>
        </w:rPr>
        <w:t xml:space="preserve"> of “wij”) neemt uw rechten bij gegevensverwerking ernstig. In deze verklaring legt </w:t>
      </w:r>
      <w:proofErr w:type="spellStart"/>
      <w:r>
        <w:rPr>
          <w:rFonts w:asciiTheme="minorHAnsi" w:hAnsiTheme="minorHAnsi" w:cstheme="minorHAnsi"/>
          <w:color w:val="2F5496" w:themeColor="accent1" w:themeShade="BF"/>
          <w:sz w:val="20"/>
          <w:szCs w:val="20"/>
        </w:rPr>
        <w:t>Mathias</w:t>
      </w:r>
      <w:proofErr w:type="spellEnd"/>
      <w:r>
        <w:rPr>
          <w:rFonts w:asciiTheme="minorHAnsi" w:hAnsiTheme="minorHAnsi" w:cstheme="minorHAnsi"/>
          <w:color w:val="2F5496" w:themeColor="accent1" w:themeShade="BF"/>
          <w:sz w:val="20"/>
          <w:szCs w:val="20"/>
        </w:rPr>
        <w:t xml:space="preserve"> </w:t>
      </w:r>
      <w:proofErr w:type="spellStart"/>
      <w:r>
        <w:rPr>
          <w:rFonts w:asciiTheme="minorHAnsi" w:hAnsiTheme="minorHAnsi" w:cstheme="minorHAnsi"/>
          <w:color w:val="2F5496" w:themeColor="accent1" w:themeShade="BF"/>
          <w:sz w:val="20"/>
          <w:szCs w:val="20"/>
        </w:rPr>
        <w:t>Germonpré</w:t>
      </w:r>
      <w:proofErr w:type="spellEnd"/>
      <w:r w:rsidR="002E2CF1" w:rsidRPr="002E2CF1">
        <w:rPr>
          <w:rFonts w:asciiTheme="minorHAnsi" w:hAnsiTheme="minorHAnsi" w:cstheme="minorHAnsi"/>
          <w:color w:val="2F5496" w:themeColor="accent1" w:themeShade="BF"/>
          <w:sz w:val="20"/>
          <w:szCs w:val="20"/>
        </w:rPr>
        <w:t xml:space="preserve"> </w:t>
      </w:r>
      <w:r w:rsidR="002E2CF1" w:rsidRPr="002E2CF1">
        <w:rPr>
          <w:rFonts w:asciiTheme="minorHAnsi" w:hAnsiTheme="minorHAnsi" w:cstheme="minorHAnsi"/>
          <w:sz w:val="20"/>
          <w:szCs w:val="20"/>
        </w:rPr>
        <w:t xml:space="preserve">uit hoe het uw persoonsgegevens verzamelt, verwerkt en gebruikt. Ze vormt aldus het algemene beleid van </w:t>
      </w:r>
      <w:r>
        <w:rPr>
          <w:rFonts w:asciiTheme="minorHAnsi" w:hAnsiTheme="minorHAnsi" w:cstheme="minorHAnsi"/>
          <w:color w:val="2F5496" w:themeColor="accent1" w:themeShade="BF"/>
          <w:sz w:val="20"/>
          <w:szCs w:val="20"/>
        </w:rPr>
        <w:t xml:space="preserve">osteopathie </w:t>
      </w:r>
      <w:proofErr w:type="spellStart"/>
      <w:r>
        <w:rPr>
          <w:rFonts w:asciiTheme="minorHAnsi" w:hAnsiTheme="minorHAnsi" w:cstheme="minorHAnsi"/>
          <w:color w:val="2F5496" w:themeColor="accent1" w:themeShade="BF"/>
          <w:sz w:val="20"/>
          <w:szCs w:val="20"/>
        </w:rPr>
        <w:t>Mathias</w:t>
      </w:r>
      <w:proofErr w:type="spellEnd"/>
      <w:r>
        <w:rPr>
          <w:rFonts w:asciiTheme="minorHAnsi" w:hAnsiTheme="minorHAnsi" w:cstheme="minorHAnsi"/>
          <w:color w:val="2F5496" w:themeColor="accent1" w:themeShade="BF"/>
          <w:sz w:val="20"/>
          <w:szCs w:val="20"/>
        </w:rPr>
        <w:t xml:space="preserve"> </w:t>
      </w:r>
      <w:proofErr w:type="spellStart"/>
      <w:proofErr w:type="gramStart"/>
      <w:r>
        <w:rPr>
          <w:rFonts w:asciiTheme="minorHAnsi" w:hAnsiTheme="minorHAnsi" w:cstheme="minorHAnsi"/>
          <w:color w:val="2F5496" w:themeColor="accent1" w:themeShade="BF"/>
          <w:sz w:val="20"/>
          <w:szCs w:val="20"/>
        </w:rPr>
        <w:t>Germonpré</w:t>
      </w:r>
      <w:proofErr w:type="spellEnd"/>
      <w:r>
        <w:rPr>
          <w:rFonts w:asciiTheme="minorHAnsi" w:hAnsiTheme="minorHAnsi" w:cstheme="minorHAnsi"/>
          <w:color w:val="2F5496" w:themeColor="accent1" w:themeShade="BF"/>
          <w:sz w:val="20"/>
          <w:szCs w:val="20"/>
        </w:rPr>
        <w:t xml:space="preserve"> </w:t>
      </w:r>
      <w:r w:rsidR="002E2CF1" w:rsidRPr="002E2CF1">
        <w:rPr>
          <w:rFonts w:asciiTheme="minorHAnsi" w:hAnsiTheme="minorHAnsi" w:cstheme="minorHAnsi"/>
          <w:sz w:val="20"/>
          <w:szCs w:val="20"/>
        </w:rPr>
        <w:t xml:space="preserve"> </w:t>
      </w:r>
      <w:proofErr w:type="gramEnd"/>
      <w:r w:rsidR="002E2CF1" w:rsidRPr="002E2CF1">
        <w:rPr>
          <w:rFonts w:asciiTheme="minorHAnsi" w:hAnsiTheme="minorHAnsi" w:cstheme="minorHAnsi"/>
          <w:sz w:val="20"/>
          <w:szCs w:val="20"/>
        </w:rPr>
        <w:t>op het vlak van gegevensverwerking.</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De verwerkingsverantwoordelijke is </w:t>
      </w:r>
      <w:proofErr w:type="spellStart"/>
      <w:r w:rsidR="00147C7F">
        <w:rPr>
          <w:rFonts w:asciiTheme="minorHAnsi" w:hAnsiTheme="minorHAnsi" w:cstheme="minorHAnsi"/>
          <w:color w:val="2F5496" w:themeColor="accent1" w:themeShade="BF"/>
          <w:sz w:val="20"/>
          <w:szCs w:val="20"/>
        </w:rPr>
        <w:t>Mathia</w:t>
      </w:r>
      <w:r w:rsidR="00230109">
        <w:rPr>
          <w:rFonts w:asciiTheme="minorHAnsi" w:hAnsiTheme="minorHAnsi" w:cstheme="minorHAnsi"/>
          <w:color w:val="2F5496" w:themeColor="accent1" w:themeShade="BF"/>
          <w:sz w:val="20"/>
          <w:szCs w:val="20"/>
        </w:rPr>
        <w:t>s</w:t>
      </w:r>
      <w:proofErr w:type="spellEnd"/>
      <w:r w:rsidR="00230109">
        <w:rPr>
          <w:rFonts w:asciiTheme="minorHAnsi" w:hAnsiTheme="minorHAnsi" w:cstheme="minorHAnsi"/>
          <w:color w:val="2F5496" w:themeColor="accent1" w:themeShade="BF"/>
          <w:sz w:val="20"/>
          <w:szCs w:val="20"/>
        </w:rPr>
        <w:t xml:space="preserve"> </w:t>
      </w:r>
      <w:proofErr w:type="spellStart"/>
      <w:r w:rsidR="00230109">
        <w:rPr>
          <w:rFonts w:asciiTheme="minorHAnsi" w:hAnsiTheme="minorHAnsi" w:cstheme="minorHAnsi"/>
          <w:color w:val="2F5496" w:themeColor="accent1" w:themeShade="BF"/>
          <w:sz w:val="20"/>
          <w:szCs w:val="20"/>
        </w:rPr>
        <w:t>Germonpre</w:t>
      </w:r>
      <w:proofErr w:type="spellEnd"/>
      <w:r w:rsidR="00230109">
        <w:rPr>
          <w:rFonts w:asciiTheme="minorHAnsi" w:hAnsiTheme="minorHAnsi" w:cstheme="minorHAnsi"/>
          <w:color w:val="2F5496" w:themeColor="accent1" w:themeShade="BF"/>
          <w:sz w:val="20"/>
          <w:szCs w:val="20"/>
        </w:rPr>
        <w:t xml:space="preserve">, </w:t>
      </w:r>
      <w:proofErr w:type="spellStart"/>
      <w:r w:rsidR="00230109">
        <w:rPr>
          <w:rFonts w:asciiTheme="minorHAnsi" w:hAnsiTheme="minorHAnsi" w:cstheme="minorHAnsi"/>
          <w:color w:val="2F5496" w:themeColor="accent1" w:themeShade="BF"/>
          <w:sz w:val="20"/>
          <w:szCs w:val="20"/>
        </w:rPr>
        <w:t>Varendrieskouter</w:t>
      </w:r>
      <w:proofErr w:type="spellEnd"/>
      <w:r w:rsidR="00230109">
        <w:rPr>
          <w:rFonts w:asciiTheme="minorHAnsi" w:hAnsiTheme="minorHAnsi" w:cstheme="minorHAnsi"/>
          <w:color w:val="2F5496" w:themeColor="accent1" w:themeShade="BF"/>
          <w:sz w:val="20"/>
          <w:szCs w:val="20"/>
        </w:rPr>
        <w:t xml:space="preserve"> 73a</w:t>
      </w:r>
      <w:r w:rsidR="00147C7F">
        <w:rPr>
          <w:rFonts w:asciiTheme="minorHAnsi" w:hAnsiTheme="minorHAnsi" w:cstheme="minorHAnsi"/>
          <w:color w:val="2F5496" w:themeColor="accent1" w:themeShade="BF"/>
          <w:sz w:val="20"/>
          <w:szCs w:val="20"/>
        </w:rPr>
        <w:t xml:space="preserve"> 9031 Drongen, 0821.781.921</w:t>
      </w:r>
      <w:r w:rsidR="00147C7F">
        <w:rPr>
          <w:rFonts w:asciiTheme="minorHAnsi" w:hAnsiTheme="minorHAnsi" w:cstheme="minorHAnsi"/>
          <w:sz w:val="20"/>
          <w:szCs w:val="20"/>
        </w:rPr>
        <w:t>.</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Voor vragen bij deze verklaring en ons beleid kan u steeds contact opnemen met </w:t>
      </w:r>
      <w:proofErr w:type="spellStart"/>
      <w:r w:rsidR="00147C7F">
        <w:rPr>
          <w:rFonts w:asciiTheme="minorHAnsi" w:hAnsiTheme="minorHAnsi" w:cstheme="minorHAnsi"/>
          <w:color w:val="2F5496" w:themeColor="accent1" w:themeShade="BF"/>
          <w:sz w:val="20"/>
          <w:szCs w:val="20"/>
        </w:rPr>
        <w:t>Mathias</w:t>
      </w:r>
      <w:proofErr w:type="spellEnd"/>
      <w:r w:rsidR="00147C7F">
        <w:rPr>
          <w:rFonts w:asciiTheme="minorHAnsi" w:hAnsiTheme="minorHAnsi" w:cstheme="minorHAnsi"/>
          <w:color w:val="2F5496" w:themeColor="accent1" w:themeShade="BF"/>
          <w:sz w:val="20"/>
          <w:szCs w:val="20"/>
        </w:rPr>
        <w:t xml:space="preserve"> </w:t>
      </w:r>
      <w:proofErr w:type="spellStart"/>
      <w:r w:rsidR="00147C7F">
        <w:rPr>
          <w:rFonts w:asciiTheme="minorHAnsi" w:hAnsiTheme="minorHAnsi" w:cstheme="minorHAnsi"/>
          <w:color w:val="2F5496" w:themeColor="accent1" w:themeShade="BF"/>
          <w:sz w:val="20"/>
          <w:szCs w:val="20"/>
        </w:rPr>
        <w:t>Germonpré</w:t>
      </w:r>
      <w:proofErr w:type="spellEnd"/>
      <w:r w:rsidR="00147C7F">
        <w:rPr>
          <w:rFonts w:asciiTheme="minorHAnsi" w:hAnsiTheme="minorHAnsi" w:cstheme="minorHAnsi"/>
          <w:color w:val="2F5496" w:themeColor="accent1" w:themeShade="BF"/>
          <w:sz w:val="20"/>
          <w:szCs w:val="20"/>
        </w:rPr>
        <w:t xml:space="preserve"> – </w:t>
      </w:r>
      <w:proofErr w:type="spellStart"/>
      <w:r w:rsidR="00147C7F">
        <w:rPr>
          <w:rFonts w:asciiTheme="minorHAnsi" w:hAnsiTheme="minorHAnsi" w:cstheme="minorHAnsi"/>
          <w:color w:val="2F5496" w:themeColor="accent1" w:themeShade="BF"/>
          <w:sz w:val="20"/>
          <w:szCs w:val="20"/>
        </w:rPr>
        <w:t>osteomathias</w:t>
      </w:r>
      <w:proofErr w:type="spellEnd"/>
      <w:r w:rsidR="00147C7F">
        <w:rPr>
          <w:rFonts w:asciiTheme="minorHAnsi" w:hAnsiTheme="minorHAnsi" w:cstheme="minorHAnsi"/>
          <w:color w:val="2F5496" w:themeColor="accent1" w:themeShade="BF"/>
          <w:sz w:val="20"/>
          <w:szCs w:val="20"/>
        </w:rPr>
        <w:t>@gmail.com</w:t>
      </w:r>
      <w:r w:rsidRPr="002E2CF1">
        <w:rPr>
          <w:rFonts w:asciiTheme="minorHAnsi" w:hAnsiTheme="minorHAnsi" w:cstheme="minorHAnsi"/>
          <w:sz w:val="20"/>
          <w:szCs w:val="20"/>
        </w:rPr>
        <w:t>. Voor vragen die meer zijn dan een vraag om inlichtingen kunnen wij u vragen u te identificeren, zodat wij zeker zijn dat wij de gevraagde informatie en gegevens aan de juiste persoon verstrekken.</w:t>
      </w:r>
    </w:p>
    <w:p w:rsidR="002E2CF1" w:rsidRPr="002E2CF1" w:rsidRDefault="002E2CF1" w:rsidP="002E2CF1">
      <w:pPr>
        <w:spacing w:after="0" w:line="240" w:lineRule="auto"/>
        <w:jc w:val="both"/>
        <w:rPr>
          <w:rFonts w:asciiTheme="minorHAnsi" w:hAnsiTheme="minorHAnsi" w:cstheme="minorHAnsi"/>
          <w: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 xml:space="preserve">Wanneer verzamelt en verwerkt </w:t>
      </w:r>
      <w:proofErr w:type="spellStart"/>
      <w:r w:rsidR="00147C7F">
        <w:rPr>
          <w:rFonts w:asciiTheme="minorHAnsi" w:hAnsiTheme="minorHAnsi" w:cstheme="minorHAnsi"/>
          <w:b/>
          <w:i/>
          <w:color w:val="2F5496" w:themeColor="accent1" w:themeShade="BF"/>
          <w:sz w:val="20"/>
          <w:szCs w:val="20"/>
        </w:rPr>
        <w:t>Mathias</w:t>
      </w:r>
      <w:proofErr w:type="spellEnd"/>
      <w:r w:rsidR="00147C7F">
        <w:rPr>
          <w:rFonts w:asciiTheme="minorHAnsi" w:hAnsiTheme="minorHAnsi" w:cstheme="minorHAnsi"/>
          <w:b/>
          <w:i/>
          <w:color w:val="2F5496" w:themeColor="accent1" w:themeShade="BF"/>
          <w:sz w:val="20"/>
          <w:szCs w:val="20"/>
        </w:rPr>
        <w:t xml:space="preserve"> </w:t>
      </w:r>
      <w:proofErr w:type="spellStart"/>
      <w:r w:rsidR="00147C7F">
        <w:rPr>
          <w:rFonts w:asciiTheme="minorHAnsi" w:hAnsiTheme="minorHAnsi" w:cstheme="minorHAnsi"/>
          <w:b/>
          <w:i/>
          <w:color w:val="2F5496" w:themeColor="accent1" w:themeShade="BF"/>
          <w:sz w:val="20"/>
          <w:szCs w:val="20"/>
        </w:rPr>
        <w:t>Germonpré</w:t>
      </w:r>
      <w:proofErr w:type="spellEnd"/>
      <w:r w:rsidRPr="002E2CF1">
        <w:rPr>
          <w:rFonts w:asciiTheme="minorHAnsi" w:hAnsiTheme="minorHAnsi" w:cstheme="minorHAnsi"/>
          <w:b/>
          <w:i/>
          <w:color w:val="2F5496" w:themeColor="accent1" w:themeShade="BF"/>
          <w:sz w:val="20"/>
          <w:szCs w:val="20"/>
        </w:rPr>
        <w:t xml:space="preserve"> </w:t>
      </w:r>
      <w:r w:rsidRPr="002E2CF1">
        <w:rPr>
          <w:rFonts w:asciiTheme="minorHAnsi" w:hAnsiTheme="minorHAnsi" w:cstheme="minorHAnsi"/>
          <w:b/>
          <w:i/>
          <w:sz w:val="20"/>
          <w:szCs w:val="20"/>
        </w:rPr>
        <w:t>gegevens?</w:t>
      </w:r>
    </w:p>
    <w:p w:rsidR="00B37F61" w:rsidRDefault="00B37F61" w:rsidP="002E2CF1">
      <w:pPr>
        <w:spacing w:after="0" w:line="240" w:lineRule="auto"/>
        <w:jc w:val="both"/>
        <w:rPr>
          <w:rFonts w:asciiTheme="minorHAnsi" w:hAnsiTheme="minorHAnsi" w:cstheme="minorHAnsi"/>
          <w:color w:val="2F5496" w:themeColor="accent1" w:themeShade="BF"/>
          <w:sz w:val="20"/>
          <w:szCs w:val="20"/>
        </w:rPr>
      </w:pPr>
    </w:p>
    <w:p w:rsidR="002E2CF1" w:rsidRPr="002E2CF1" w:rsidRDefault="00147C7F" w:rsidP="002E2CF1">
      <w:pPr>
        <w:spacing w:after="0" w:line="240" w:lineRule="auto"/>
        <w:jc w:val="both"/>
        <w:rPr>
          <w:rFonts w:asciiTheme="minorHAnsi" w:hAnsiTheme="minorHAnsi" w:cstheme="minorHAnsi"/>
          <w:sz w:val="20"/>
          <w:szCs w:val="20"/>
        </w:rPr>
      </w:pPr>
      <w:proofErr w:type="spellStart"/>
      <w:r>
        <w:rPr>
          <w:rFonts w:asciiTheme="minorHAnsi" w:hAnsiTheme="minorHAnsi" w:cstheme="minorHAnsi"/>
          <w:color w:val="2F5496" w:themeColor="accent1" w:themeShade="BF"/>
          <w:sz w:val="20"/>
          <w:szCs w:val="20"/>
        </w:rPr>
        <w:t>Mathias</w:t>
      </w:r>
      <w:proofErr w:type="spellEnd"/>
      <w:r>
        <w:rPr>
          <w:rFonts w:asciiTheme="minorHAnsi" w:hAnsiTheme="minorHAnsi" w:cstheme="minorHAnsi"/>
          <w:color w:val="2F5496" w:themeColor="accent1" w:themeShade="BF"/>
          <w:sz w:val="20"/>
          <w:szCs w:val="20"/>
        </w:rPr>
        <w:t xml:space="preserve"> </w:t>
      </w:r>
      <w:proofErr w:type="spellStart"/>
      <w:r>
        <w:rPr>
          <w:rFonts w:asciiTheme="minorHAnsi" w:hAnsiTheme="minorHAnsi" w:cstheme="minorHAnsi"/>
          <w:color w:val="2F5496" w:themeColor="accent1" w:themeShade="BF"/>
          <w:sz w:val="20"/>
          <w:szCs w:val="20"/>
        </w:rPr>
        <w:t>Germonpré</w:t>
      </w:r>
      <w:proofErr w:type="spellEnd"/>
      <w:r w:rsidR="002E2CF1" w:rsidRPr="002E2CF1">
        <w:rPr>
          <w:rFonts w:asciiTheme="minorHAnsi" w:hAnsiTheme="minorHAnsi" w:cstheme="minorHAnsi"/>
          <w:color w:val="2F5496" w:themeColor="accent1" w:themeShade="BF"/>
          <w:sz w:val="20"/>
          <w:szCs w:val="20"/>
        </w:rPr>
        <w:t xml:space="preserve"> </w:t>
      </w:r>
      <w:r w:rsidR="002E2CF1" w:rsidRPr="002E2CF1">
        <w:rPr>
          <w:rFonts w:asciiTheme="minorHAnsi" w:hAnsiTheme="minorHAnsi" w:cstheme="minorHAnsi"/>
          <w:sz w:val="20"/>
          <w:szCs w:val="20"/>
        </w:rPr>
        <w:t xml:space="preserve">verzamelt en verwerkt gegevens over u wanneer u als patiënt door ons wordt behandeld en verzorgd of op een andere manier met ons contact opneemt. </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Bent u leverancier, dan worden uw gegevens of deze van uw contactpersonen verwerkt in het kader van deze activiteiten</w:t>
      </w:r>
      <w:proofErr w:type="gramStart"/>
      <w:r w:rsidRPr="002E2CF1">
        <w:rPr>
          <w:rFonts w:asciiTheme="minorHAnsi" w:hAnsiTheme="minorHAnsi" w:cstheme="minorHAnsi"/>
          <w:sz w:val="20"/>
          <w:szCs w:val="20"/>
        </w:rPr>
        <w:t>.</w:t>
      </w:r>
      <w:proofErr w:type="gramEnd"/>
      <w:r w:rsidRPr="002E2CF1">
        <w:rPr>
          <w:rFonts w:asciiTheme="minorHAnsi" w:hAnsiTheme="minorHAnsi" w:cstheme="minorHAnsi"/>
          <w:sz w:val="20"/>
          <w:szCs w:val="20"/>
        </w:rPr>
        <w:t xml:space="preserve">, alsook bij het opmaken van facturen en andere boekhoudkundige documenten.  </w:t>
      </w:r>
    </w:p>
    <w:p w:rsidR="002E2CF1" w:rsidRPr="002E2CF1" w:rsidRDefault="002E2CF1" w:rsidP="002E2CF1">
      <w:pPr>
        <w:spacing w:after="0" w:line="240" w:lineRule="auto"/>
        <w:jc w:val="both"/>
        <w:rPr>
          <w:rFonts w:asciiTheme="minorHAnsi" w:hAnsiTheme="minorHAnsi" w:cstheme="minorHAnsi"/>
          <w: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 xml:space="preserve">Welke gegevens verzamelt en verwerkt </w:t>
      </w:r>
      <w:proofErr w:type="spellStart"/>
      <w:r w:rsidR="00147C7F">
        <w:rPr>
          <w:rFonts w:asciiTheme="minorHAnsi" w:hAnsiTheme="minorHAnsi" w:cstheme="minorHAnsi"/>
          <w:b/>
          <w:i/>
          <w:color w:val="2F5496" w:themeColor="accent1" w:themeShade="BF"/>
          <w:sz w:val="20"/>
          <w:szCs w:val="20"/>
        </w:rPr>
        <w:t>Mathias</w:t>
      </w:r>
      <w:proofErr w:type="spellEnd"/>
      <w:r w:rsidR="00147C7F">
        <w:rPr>
          <w:rFonts w:asciiTheme="minorHAnsi" w:hAnsiTheme="minorHAnsi" w:cstheme="minorHAnsi"/>
          <w:b/>
          <w:i/>
          <w:color w:val="2F5496" w:themeColor="accent1" w:themeShade="BF"/>
          <w:sz w:val="20"/>
          <w:szCs w:val="20"/>
        </w:rPr>
        <w:t xml:space="preserve"> </w:t>
      </w:r>
      <w:proofErr w:type="spellStart"/>
      <w:r w:rsidR="00147C7F">
        <w:rPr>
          <w:rFonts w:asciiTheme="minorHAnsi" w:hAnsiTheme="minorHAnsi" w:cstheme="minorHAnsi"/>
          <w:b/>
          <w:i/>
          <w:color w:val="2F5496" w:themeColor="accent1" w:themeShade="BF"/>
          <w:sz w:val="20"/>
          <w:szCs w:val="20"/>
        </w:rPr>
        <w:t>Germonpré</w:t>
      </w:r>
      <w:proofErr w:type="spellEnd"/>
      <w:r w:rsidRPr="002E2CF1">
        <w:rPr>
          <w:rFonts w:asciiTheme="minorHAnsi" w:hAnsiTheme="minorHAnsi" w:cstheme="minorHAnsi"/>
          <w:b/>
          <w:i/>
          <w:sz w:val="20"/>
          <w:szCs w:val="20"/>
        </w:rPr>
        <w:t>?</w:t>
      </w:r>
    </w:p>
    <w:p w:rsidR="00B37F61" w:rsidRDefault="00B37F6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Het gaat over de gegevens die u ons meedeelt en die wij nodig hebben voor uw behandeling en verzorging als patiënt waarvoor u op ons beroep doet, zoals uw naam en adres, e-mailadres en alle andere gegevens in dat verband, in het bijzonder de gegevens die verband houden met uw gezondheid. Meestal geeft u ons die </w:t>
      </w:r>
      <w:proofErr w:type="gramStart"/>
      <w:r w:rsidRPr="002E2CF1">
        <w:rPr>
          <w:rFonts w:asciiTheme="minorHAnsi" w:hAnsiTheme="minorHAnsi" w:cstheme="minorHAnsi"/>
          <w:sz w:val="20"/>
          <w:szCs w:val="20"/>
        </w:rPr>
        <w:t>gegevens</w:t>
      </w:r>
      <w:proofErr w:type="gramEnd"/>
      <w:r w:rsidRPr="002E2CF1">
        <w:rPr>
          <w:rFonts w:asciiTheme="minorHAnsi" w:hAnsiTheme="minorHAnsi" w:cstheme="minorHAnsi"/>
          <w:sz w:val="20"/>
          <w:szCs w:val="20"/>
        </w:rPr>
        <w:t xml:space="preserve"> rechtstreeks door, maar het is ook mogelijk dat wij die gegevens verkrijgen van andere partijen zoals uw huisarts of andere specialisten.</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De gegevens kunnen ook betrekking hebben op uw vrijetijdsbestedingen of consumptiegewoonten, </w:t>
      </w:r>
      <w:proofErr w:type="gramStart"/>
      <w:r w:rsidRPr="002E2CF1">
        <w:rPr>
          <w:rFonts w:asciiTheme="minorHAnsi" w:hAnsiTheme="minorHAnsi" w:cstheme="minorHAnsi"/>
          <w:sz w:val="20"/>
          <w:szCs w:val="20"/>
        </w:rPr>
        <w:t>met name</w:t>
      </w:r>
      <w:proofErr w:type="gramEnd"/>
      <w:r w:rsidRPr="002E2CF1">
        <w:rPr>
          <w:rFonts w:asciiTheme="minorHAnsi" w:hAnsiTheme="minorHAnsi" w:cstheme="minorHAnsi"/>
          <w:sz w:val="20"/>
          <w:szCs w:val="20"/>
        </w:rPr>
        <w:t xml:space="preserve"> wanneer deze verband kunnen houden met uw verzorging. Financiële gegevens moeten worden verwerkt in het kader van de boekhoudkundige verwerking.</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Wij verzamelen deze gegevens zowel wanneer u onze papieren formulieren invult als wanneer u dat elektronisch doet. </w:t>
      </w:r>
    </w:p>
    <w:p w:rsidR="002E2CF1" w:rsidRPr="002E2CF1" w:rsidRDefault="002E2CF1" w:rsidP="002E2CF1">
      <w:pPr>
        <w:spacing w:after="0" w:line="240" w:lineRule="auto"/>
        <w:jc w:val="both"/>
        <w:rPr>
          <w:rFonts w:asciiTheme="minorHAnsi" w:hAnsiTheme="minorHAnsi" w:cstheme="minorHAnsi"/>
          <w:sz w:val="20"/>
          <w:szCs w:val="20"/>
          <w:highlight w:val="lightGray"/>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Als u onze website bezoekt, wordt daarbij gebruik gemaakt van cookies waarover u meer informatie kan vinden in onze cookiepolicy</w:t>
      </w:r>
      <w:r w:rsidRPr="002E2CF1">
        <w:rPr>
          <w:rFonts w:asciiTheme="minorHAnsi" w:hAnsiTheme="minorHAnsi" w:cstheme="minorHAnsi"/>
          <w:color w:val="2F5496" w:themeColor="accent1" w:themeShade="BF"/>
          <w:sz w:val="20"/>
          <w:szCs w:val="20"/>
        </w:rPr>
        <w:t>.</w:t>
      </w:r>
    </w:p>
    <w:p w:rsidR="002E2CF1" w:rsidRPr="002E2CF1" w:rsidRDefault="002E2CF1" w:rsidP="002E2CF1">
      <w:pPr>
        <w:spacing w:after="0" w:line="240" w:lineRule="auto"/>
        <w:jc w:val="both"/>
        <w:rPr>
          <w:rFonts w:asciiTheme="minorHAnsi" w:hAnsiTheme="minorHAnsi" w:cstheme="minorHAnsi"/>
          <w: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Hoe lang worden de gegevens bewaard?</w:t>
      </w: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De dossiers worden gedurende 30 jaar, na het beëindigen van </w:t>
      </w:r>
      <w:proofErr w:type="gramStart"/>
      <w:r w:rsidRPr="002E2CF1">
        <w:rPr>
          <w:rFonts w:asciiTheme="minorHAnsi" w:hAnsiTheme="minorHAnsi" w:cstheme="minorHAnsi"/>
          <w:sz w:val="20"/>
          <w:szCs w:val="20"/>
        </w:rPr>
        <w:t>de</w:t>
      </w:r>
      <w:proofErr w:type="gramEnd"/>
      <w:r w:rsidRPr="002E2CF1">
        <w:rPr>
          <w:rFonts w:asciiTheme="minorHAnsi" w:hAnsiTheme="minorHAnsi" w:cstheme="minorHAnsi"/>
          <w:sz w:val="20"/>
          <w:szCs w:val="20"/>
        </w:rPr>
        <w:t xml:space="preserve"> patiëntcontact, bewaard.</w:t>
      </w:r>
    </w:p>
    <w:p w:rsidR="002E2CF1" w:rsidRPr="002E2CF1" w:rsidRDefault="002E2CF1" w:rsidP="002E2CF1">
      <w:pPr>
        <w:tabs>
          <w:tab w:val="left" w:pos="3495"/>
        </w:tabs>
        <w:spacing w:after="0" w:line="240" w:lineRule="auto"/>
        <w:jc w:val="both"/>
        <w:rPr>
          <w:rFonts w:asciiTheme="minorHAnsi" w:hAnsiTheme="minorHAnsi" w:cstheme="minorHAnsi"/>
          <w:sz w:val="20"/>
          <w:szCs w:val="20"/>
        </w:rPr>
      </w:pPr>
    </w:p>
    <w:p w:rsidR="002E2CF1" w:rsidRDefault="002E2CF1" w:rsidP="002E2CF1">
      <w:pPr>
        <w:tabs>
          <w:tab w:val="left" w:pos="3495"/>
        </w:tabs>
        <w:spacing w:after="0" w:line="240" w:lineRule="auto"/>
        <w:jc w:val="both"/>
        <w:rPr>
          <w:rFonts w:asciiTheme="minorHAnsi" w:hAnsiTheme="minorHAnsi" w:cstheme="minorHAnsi"/>
          <w:sz w:val="20"/>
          <w:szCs w:val="20"/>
        </w:rPr>
      </w:pPr>
    </w:p>
    <w:p w:rsidR="00147C7F" w:rsidRPr="002E2CF1" w:rsidRDefault="00147C7F" w:rsidP="002E2CF1">
      <w:pPr>
        <w:tabs>
          <w:tab w:val="left" w:pos="3495"/>
        </w:tabs>
        <w:spacing w:after="0" w:line="240" w:lineRule="auto"/>
        <w:jc w:val="both"/>
        <w:rPr>
          <w:rFonts w:asciiTheme="minorHAnsi" w:hAnsiTheme="minorHAnsi" w:cstheme="minorHAnsi"/>
          <w:sz w:val="20"/>
          <w:szCs w:val="20"/>
        </w:rPr>
      </w:pPr>
    </w:p>
    <w:p w:rsidR="002E2CF1" w:rsidRDefault="002E2CF1" w:rsidP="002E2CF1">
      <w:pPr>
        <w:spacing w:after="0" w:line="240" w:lineRule="auto"/>
        <w:jc w:val="both"/>
        <w:rPr>
          <w:rFonts w:asciiTheme="minorHAnsi" w:hAnsiTheme="minorHAnsi" w:cstheme="minorHAnsi"/>
          <w:sz w:val="20"/>
          <w:szCs w:val="20"/>
        </w:rPr>
      </w:pPr>
    </w:p>
    <w:p w:rsidR="00147C7F" w:rsidRDefault="00147C7F" w:rsidP="002E2CF1">
      <w:pPr>
        <w:spacing w:after="0" w:line="240" w:lineRule="auto"/>
        <w:jc w:val="both"/>
        <w:rPr>
          <w:rFonts w:asciiTheme="minorHAnsi" w:hAnsiTheme="minorHAnsi" w:cstheme="minorHAnsi"/>
          <w:sz w:val="20"/>
          <w:szCs w:val="20"/>
        </w:rPr>
      </w:pPr>
    </w:p>
    <w:p w:rsidR="00147C7F" w:rsidRDefault="00147C7F" w:rsidP="002E2CF1">
      <w:pPr>
        <w:spacing w:after="0" w:line="240" w:lineRule="auto"/>
        <w:jc w:val="both"/>
        <w:rPr>
          <w:rFonts w:asciiTheme="minorHAnsi" w:hAnsiTheme="minorHAnsi" w:cstheme="minorHAnsi"/>
          <w:sz w:val="20"/>
          <w:szCs w:val="20"/>
        </w:rPr>
      </w:pPr>
    </w:p>
    <w:p w:rsidR="00147C7F" w:rsidRPr="002E2CF1" w:rsidRDefault="00147C7F" w:rsidP="002E2CF1">
      <w:pPr>
        <w:spacing w:after="0" w:line="240" w:lineRule="auto"/>
        <w:jc w:val="both"/>
        <w:rPr>
          <w:rFonts w:asciiTheme="minorHAnsi" w:hAnsiTheme="minorHAnsi" w:cstheme="minorHAnsi"/>
          <w:sz w:val="20"/>
          <w:szCs w:val="20"/>
        </w:rPr>
      </w:pPr>
      <w:bookmarkStart w:id="8" w:name="_GoBack"/>
      <w:bookmarkEnd w:id="8"/>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lastRenderedPageBreak/>
        <w:t xml:space="preserve">Voor welke doeleinden verzamelt en verwerkt </w:t>
      </w:r>
      <w:proofErr w:type="spellStart"/>
      <w:r w:rsidR="00147C7F">
        <w:rPr>
          <w:rFonts w:asciiTheme="minorHAnsi" w:hAnsiTheme="minorHAnsi" w:cstheme="minorHAnsi"/>
          <w:b/>
          <w:i/>
          <w:color w:val="2F5496" w:themeColor="accent1" w:themeShade="BF"/>
          <w:sz w:val="20"/>
          <w:szCs w:val="20"/>
        </w:rPr>
        <w:t>Mathias</w:t>
      </w:r>
      <w:proofErr w:type="spellEnd"/>
      <w:r w:rsidR="00147C7F">
        <w:rPr>
          <w:rFonts w:asciiTheme="minorHAnsi" w:hAnsiTheme="minorHAnsi" w:cstheme="minorHAnsi"/>
          <w:b/>
          <w:i/>
          <w:color w:val="2F5496" w:themeColor="accent1" w:themeShade="BF"/>
          <w:sz w:val="20"/>
          <w:szCs w:val="20"/>
        </w:rPr>
        <w:t xml:space="preserve"> </w:t>
      </w:r>
      <w:proofErr w:type="spellStart"/>
      <w:r w:rsidR="00147C7F">
        <w:rPr>
          <w:rFonts w:asciiTheme="minorHAnsi" w:hAnsiTheme="minorHAnsi" w:cstheme="minorHAnsi"/>
          <w:b/>
          <w:i/>
          <w:color w:val="2F5496" w:themeColor="accent1" w:themeShade="BF"/>
          <w:sz w:val="20"/>
          <w:szCs w:val="20"/>
        </w:rPr>
        <w:t>Germonpré</w:t>
      </w:r>
      <w:proofErr w:type="spellEnd"/>
      <w:r w:rsidRPr="002E2CF1">
        <w:rPr>
          <w:rFonts w:asciiTheme="minorHAnsi" w:hAnsiTheme="minorHAnsi" w:cstheme="minorHAnsi"/>
          <w:b/>
          <w:i/>
          <w:color w:val="2F5496" w:themeColor="accent1" w:themeShade="BF"/>
          <w:sz w:val="20"/>
          <w:szCs w:val="20"/>
        </w:rPr>
        <w:t xml:space="preserve"> </w:t>
      </w:r>
      <w:r w:rsidRPr="002E2CF1">
        <w:rPr>
          <w:rFonts w:asciiTheme="minorHAnsi" w:hAnsiTheme="minorHAnsi" w:cstheme="minorHAnsi"/>
          <w:b/>
          <w:i/>
          <w:sz w:val="20"/>
          <w:szCs w:val="20"/>
        </w:rPr>
        <w:t>gegevens?</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Deze gegevens verwerken wij voor patiëntenzorg (het verlenen van diensten van zorgverlening en dus uitvoeren van het contract dat wij met u sluiten), leveranciersbeheer en boekhouding. </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Wat onze website betreft, stemmen wij de inhoud en het gebruiksgemak hiervan zoveel mogelijk af op u als gebruikers ervan. Daarnaast verwerken wij uw gegevens om te voldoen aan de verplichtingen die voortvloeien uit het ter beschikking stellen van een website en de inhoud ervan en om u in staat te stellen om gebruik te maken van de interactieve toepassingen en diensten op deze website.</w:t>
      </w:r>
    </w:p>
    <w:p w:rsidR="002E2CF1" w:rsidRPr="002E2CF1" w:rsidRDefault="002E2CF1" w:rsidP="002E2CF1">
      <w:pPr>
        <w:spacing w:after="0" w:line="240" w:lineRule="auto"/>
        <w:jc w:val="both"/>
        <w:rPr>
          <w:rFonts w:asciiTheme="minorHAnsi" w:hAnsiTheme="minorHAnsi" w:cstheme="minorHAnsi"/>
          <w: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 xml:space="preserve">Wat zijn de grondslagen voor de verwerking van gegevens door </w:t>
      </w:r>
      <w:proofErr w:type="spellStart"/>
      <w:r w:rsidR="00147C7F">
        <w:rPr>
          <w:rFonts w:asciiTheme="minorHAnsi" w:hAnsiTheme="minorHAnsi" w:cstheme="minorHAnsi"/>
          <w:b/>
          <w:i/>
          <w:color w:val="2F5496" w:themeColor="accent1" w:themeShade="BF"/>
          <w:sz w:val="20"/>
          <w:szCs w:val="20"/>
        </w:rPr>
        <w:t>Mathias</w:t>
      </w:r>
      <w:proofErr w:type="spellEnd"/>
      <w:r w:rsidR="00147C7F">
        <w:rPr>
          <w:rFonts w:asciiTheme="minorHAnsi" w:hAnsiTheme="minorHAnsi" w:cstheme="minorHAnsi"/>
          <w:b/>
          <w:i/>
          <w:color w:val="2F5496" w:themeColor="accent1" w:themeShade="BF"/>
          <w:sz w:val="20"/>
          <w:szCs w:val="20"/>
        </w:rPr>
        <w:t xml:space="preserve"> </w:t>
      </w:r>
      <w:proofErr w:type="spellStart"/>
      <w:r w:rsidR="00147C7F">
        <w:rPr>
          <w:rFonts w:asciiTheme="minorHAnsi" w:hAnsiTheme="minorHAnsi" w:cstheme="minorHAnsi"/>
          <w:b/>
          <w:i/>
          <w:color w:val="2F5496" w:themeColor="accent1" w:themeShade="BF"/>
          <w:sz w:val="20"/>
          <w:szCs w:val="20"/>
        </w:rPr>
        <w:t>Germonpré</w:t>
      </w:r>
      <w:proofErr w:type="spellEnd"/>
      <w:r w:rsidRPr="002E2CF1">
        <w:rPr>
          <w:rFonts w:asciiTheme="minorHAnsi" w:hAnsiTheme="minorHAnsi" w:cstheme="minorHAnsi"/>
          <w:b/>
          <w:i/>
          <w:sz w:val="20"/>
          <w:szCs w:val="20"/>
        </w:rPr>
        <w:t>?</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In beginsel verzamelen en verwerken wij uw gegevens op basis van de contractuele relatie die wij met u hebben als gevolg van uw vraag tot verzorging en behandeling en het medisch contract dat wij daartoe met u sluiten. In andere gevallen is de verwerking gebaseerd op de taken van algemeen belang die wij als zorgverleners vervullen.</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De contractuele relatie is ook de grondslag voor de verwerking van gegevens over leveranciers.</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Worden de gegevens meegedeeld aan derden?</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Uw gegevens worden hoofdzakelijk intern verwerkt in het kader van klantenbeheer en boekhouding. </w:t>
      </w: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Ze kunnen voor bepaalde </w:t>
      </w:r>
      <w:proofErr w:type="gramStart"/>
      <w:r w:rsidRPr="002E2CF1">
        <w:rPr>
          <w:rFonts w:asciiTheme="minorHAnsi" w:hAnsiTheme="minorHAnsi" w:cstheme="minorHAnsi"/>
          <w:sz w:val="20"/>
          <w:szCs w:val="20"/>
        </w:rPr>
        <w:t>punctuele</w:t>
      </w:r>
      <w:proofErr w:type="gramEnd"/>
      <w:r w:rsidRPr="002E2CF1">
        <w:rPr>
          <w:rFonts w:asciiTheme="minorHAnsi" w:hAnsiTheme="minorHAnsi" w:cstheme="minorHAnsi"/>
          <w:sz w:val="20"/>
          <w:szCs w:val="20"/>
        </w:rPr>
        <w:t xml:space="preserve"> diensten of opdrachten worden doorgegeven aan onderaannemers waar wij een beroep op doen, zij het altijd onder onze controle/onder controle van </w:t>
      </w:r>
      <w:proofErr w:type="spellStart"/>
      <w:r w:rsidR="00147C7F">
        <w:rPr>
          <w:rFonts w:asciiTheme="minorHAnsi" w:hAnsiTheme="minorHAnsi" w:cstheme="minorHAnsi"/>
          <w:color w:val="2F5496" w:themeColor="accent1" w:themeShade="BF"/>
          <w:sz w:val="20"/>
          <w:szCs w:val="20"/>
        </w:rPr>
        <w:t>Mathias</w:t>
      </w:r>
      <w:proofErr w:type="spellEnd"/>
      <w:r w:rsidR="00147C7F">
        <w:rPr>
          <w:rFonts w:asciiTheme="minorHAnsi" w:hAnsiTheme="minorHAnsi" w:cstheme="minorHAnsi"/>
          <w:color w:val="2F5496" w:themeColor="accent1" w:themeShade="BF"/>
          <w:sz w:val="20"/>
          <w:szCs w:val="20"/>
        </w:rPr>
        <w:t xml:space="preserve"> </w:t>
      </w:r>
      <w:proofErr w:type="spellStart"/>
      <w:r w:rsidR="00147C7F">
        <w:rPr>
          <w:rFonts w:asciiTheme="minorHAnsi" w:hAnsiTheme="minorHAnsi" w:cstheme="minorHAnsi"/>
          <w:color w:val="2F5496" w:themeColor="accent1" w:themeShade="BF"/>
          <w:sz w:val="20"/>
          <w:szCs w:val="20"/>
        </w:rPr>
        <w:t>Germonpré</w:t>
      </w:r>
      <w:proofErr w:type="spellEnd"/>
      <w:r w:rsidRPr="002E2CF1">
        <w:rPr>
          <w:rFonts w:asciiTheme="minorHAnsi" w:hAnsiTheme="minorHAnsi" w:cstheme="minorHAnsi"/>
          <w:sz w:val="20"/>
          <w:szCs w:val="20"/>
        </w:rPr>
        <w:t xml:space="preserve">. </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Soms zijn wij verplicht om gegevens over u door te geven. Dat is </w:t>
      </w:r>
      <w:proofErr w:type="gramStart"/>
      <w:r w:rsidRPr="002E2CF1">
        <w:rPr>
          <w:rFonts w:asciiTheme="minorHAnsi" w:hAnsiTheme="minorHAnsi" w:cstheme="minorHAnsi"/>
          <w:sz w:val="20"/>
          <w:szCs w:val="20"/>
        </w:rPr>
        <w:t>met name</w:t>
      </w:r>
      <w:proofErr w:type="gramEnd"/>
      <w:r w:rsidRPr="002E2CF1">
        <w:rPr>
          <w:rFonts w:asciiTheme="minorHAnsi" w:hAnsiTheme="minorHAnsi" w:cstheme="minorHAnsi"/>
          <w:sz w:val="20"/>
          <w:szCs w:val="20"/>
        </w:rPr>
        <w:t xml:space="preserve"> het geval wanneer wij hiertoe wettelijk worden verplicht of overheidsinstanties het recht hebben bij ons gegevens op te vragen.</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Worden uw gegevens doorgegeven buiten Europa?</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Uw gegevens worden in beginsel niet doorgegeven naar derde landen, </w:t>
      </w:r>
      <w:r w:rsidR="00B37F61" w:rsidRPr="00BF5F21">
        <w:rPr>
          <w:rFonts w:asciiTheme="minorHAnsi" w:hAnsiTheme="minorHAnsi" w:cstheme="minorHAnsi"/>
          <w:sz w:val="20"/>
          <w:szCs w:val="20"/>
        </w:rPr>
        <w:t xml:space="preserve">dit zijn landen die niet over een adequaat beschermingsniveau beschikken </w:t>
      </w:r>
      <w:proofErr w:type="gramStart"/>
      <w:r w:rsidR="00B37F61" w:rsidRPr="00BF5F21">
        <w:rPr>
          <w:rFonts w:asciiTheme="minorHAnsi" w:hAnsiTheme="minorHAnsi" w:cstheme="minorHAnsi"/>
          <w:sz w:val="20"/>
          <w:szCs w:val="20"/>
        </w:rPr>
        <w:t>inzake</w:t>
      </w:r>
      <w:proofErr w:type="gramEnd"/>
      <w:r w:rsidR="00B37F61" w:rsidRPr="00BF5F21">
        <w:rPr>
          <w:rFonts w:asciiTheme="minorHAnsi" w:hAnsiTheme="minorHAnsi" w:cstheme="minorHAnsi"/>
          <w:sz w:val="20"/>
          <w:szCs w:val="20"/>
        </w:rPr>
        <w:t xml:space="preserve"> de bescherming van persoonsgegevens (zoals bepaald door de Europese commissie).</w:t>
      </w:r>
      <w:r w:rsidRPr="00BF5F21">
        <w:rPr>
          <w:rFonts w:asciiTheme="minorHAnsi" w:hAnsiTheme="minorHAnsi" w:cstheme="minorHAnsi"/>
          <w:sz w:val="20"/>
          <w:szCs w:val="20"/>
        </w:rPr>
        <w:t xml:space="preserve"> </w:t>
      </w:r>
      <w:r w:rsidRPr="002E2CF1">
        <w:rPr>
          <w:rFonts w:asciiTheme="minorHAnsi" w:hAnsiTheme="minorHAnsi" w:cstheme="minorHAnsi"/>
          <w:sz w:val="20"/>
          <w:szCs w:val="20"/>
        </w:rPr>
        <w:t xml:space="preserve">Als dat gebeurt, dan zorgen wij ervoor dat de derde landen over een adequaat beschermingsniveau beschikken dan wel dat wij zorgen voor passende waarborgen door met de ontvangers in die derde landen zogenaamde modelcontractbepalingen te sluiten. </w:t>
      </w:r>
    </w:p>
    <w:p w:rsidR="002E2CF1" w:rsidRPr="002E2CF1" w:rsidRDefault="002E2CF1" w:rsidP="002E2CF1">
      <w:pPr>
        <w:spacing w:after="0" w:line="240" w:lineRule="auto"/>
        <w:jc w:val="both"/>
        <w:rPr>
          <w:rFonts w:asciiTheme="minorHAnsi" w:hAnsiTheme="minorHAnsi" w:cstheme="minorHAnsi"/>
          <w: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Uw rechten</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U </w:t>
      </w:r>
      <w:proofErr w:type="gramStart"/>
      <w:r w:rsidRPr="002E2CF1">
        <w:rPr>
          <w:rFonts w:asciiTheme="minorHAnsi" w:hAnsiTheme="minorHAnsi" w:cstheme="minorHAnsi"/>
          <w:sz w:val="20"/>
          <w:szCs w:val="20"/>
        </w:rPr>
        <w:t>kan</w:t>
      </w:r>
      <w:proofErr w:type="gramEnd"/>
      <w:r w:rsidRPr="002E2CF1">
        <w:rPr>
          <w:rFonts w:asciiTheme="minorHAnsi" w:hAnsiTheme="minorHAnsi" w:cstheme="minorHAnsi"/>
          <w:sz w:val="20"/>
          <w:szCs w:val="20"/>
        </w:rPr>
        <w:t xml:space="preserve"> de gegevens die wij over u verwerken, steeds inkijken en, indien nodig, laten verbeteren of wissen Daartoe volstaat het dit aan te vragen bij </w:t>
      </w:r>
      <w:proofErr w:type="spellStart"/>
      <w:r w:rsidR="00147C7F">
        <w:rPr>
          <w:rFonts w:asciiTheme="minorHAnsi" w:hAnsiTheme="minorHAnsi" w:cstheme="minorHAnsi"/>
          <w:color w:val="2F5496" w:themeColor="accent1" w:themeShade="BF"/>
          <w:sz w:val="20"/>
          <w:szCs w:val="20"/>
        </w:rPr>
        <w:t>Mathias</w:t>
      </w:r>
      <w:proofErr w:type="spellEnd"/>
      <w:r w:rsidR="00147C7F">
        <w:rPr>
          <w:rFonts w:asciiTheme="minorHAnsi" w:hAnsiTheme="minorHAnsi" w:cstheme="minorHAnsi"/>
          <w:color w:val="2F5496" w:themeColor="accent1" w:themeShade="BF"/>
          <w:sz w:val="20"/>
          <w:szCs w:val="20"/>
        </w:rPr>
        <w:t xml:space="preserve"> </w:t>
      </w:r>
      <w:proofErr w:type="spellStart"/>
      <w:r w:rsidR="00147C7F">
        <w:rPr>
          <w:rFonts w:asciiTheme="minorHAnsi" w:hAnsiTheme="minorHAnsi" w:cstheme="minorHAnsi"/>
          <w:color w:val="2F5496" w:themeColor="accent1" w:themeShade="BF"/>
          <w:sz w:val="20"/>
          <w:szCs w:val="20"/>
        </w:rPr>
        <w:t>Germonpré</w:t>
      </w:r>
      <w:proofErr w:type="spellEnd"/>
      <w:r w:rsidR="00147C7F">
        <w:rPr>
          <w:rFonts w:asciiTheme="minorHAnsi" w:hAnsiTheme="minorHAnsi" w:cstheme="minorHAnsi"/>
          <w:color w:val="2F5496" w:themeColor="accent1" w:themeShade="BF"/>
          <w:sz w:val="20"/>
          <w:szCs w:val="20"/>
        </w:rPr>
        <w:t xml:space="preserve"> – </w:t>
      </w:r>
      <w:proofErr w:type="spellStart"/>
      <w:r w:rsidR="00147C7F">
        <w:rPr>
          <w:rFonts w:asciiTheme="minorHAnsi" w:hAnsiTheme="minorHAnsi" w:cstheme="minorHAnsi"/>
          <w:color w:val="2F5496" w:themeColor="accent1" w:themeShade="BF"/>
          <w:sz w:val="20"/>
          <w:szCs w:val="20"/>
        </w:rPr>
        <w:t>osteomathias</w:t>
      </w:r>
      <w:proofErr w:type="spellEnd"/>
      <w:r w:rsidR="00147C7F">
        <w:rPr>
          <w:rFonts w:asciiTheme="minorHAnsi" w:hAnsiTheme="minorHAnsi" w:cstheme="minorHAnsi"/>
          <w:color w:val="2F5496" w:themeColor="accent1" w:themeShade="BF"/>
          <w:sz w:val="20"/>
          <w:szCs w:val="20"/>
        </w:rPr>
        <w:t>@gmail.com</w:t>
      </w:r>
      <w:r w:rsidRPr="002E2CF1">
        <w:rPr>
          <w:rFonts w:asciiTheme="minorHAnsi" w:hAnsiTheme="minorHAnsi" w:cstheme="minorHAnsi"/>
          <w:sz w:val="20"/>
          <w:szCs w:val="20"/>
        </w:rPr>
        <w:t>, met een bewijs van uw identiteit. Die vragen wij om te verhinderen dat uw gegevens worden meegedeeld aan iemand die daar geen recht op heeft.</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2E2CF1" w:rsidRDefault="002E2CF1" w:rsidP="002E2CF1">
      <w:pPr>
        <w:spacing w:after="0" w:line="240" w:lineRule="auto"/>
        <w:jc w:val="both"/>
        <w:rPr>
          <w:rFonts w:asciiTheme="minorHAnsi" w:hAnsiTheme="minorHAnsi" w:cstheme="minorHAnsi"/>
          <w:sz w:val="20"/>
          <w:szCs w:val="20"/>
        </w:rPr>
      </w:pPr>
      <w:r w:rsidRPr="002E2CF1">
        <w:rPr>
          <w:rFonts w:asciiTheme="minorHAnsi" w:hAnsiTheme="minorHAnsi" w:cstheme="minorHAnsi"/>
          <w:sz w:val="20"/>
          <w:szCs w:val="20"/>
        </w:rPr>
        <w:t xml:space="preserve">Indien u het niet eens bent met de manier waarop </w:t>
      </w:r>
      <w:proofErr w:type="spellStart"/>
      <w:r w:rsidR="00147C7F">
        <w:rPr>
          <w:rFonts w:asciiTheme="minorHAnsi" w:hAnsiTheme="minorHAnsi" w:cstheme="minorHAnsi"/>
          <w:color w:val="2F5496" w:themeColor="accent1" w:themeShade="BF"/>
          <w:sz w:val="20"/>
          <w:szCs w:val="20"/>
        </w:rPr>
        <w:t>Mathias</w:t>
      </w:r>
      <w:proofErr w:type="spellEnd"/>
      <w:r w:rsidR="00147C7F">
        <w:rPr>
          <w:rFonts w:asciiTheme="minorHAnsi" w:hAnsiTheme="minorHAnsi" w:cstheme="minorHAnsi"/>
          <w:color w:val="2F5496" w:themeColor="accent1" w:themeShade="BF"/>
          <w:sz w:val="20"/>
          <w:szCs w:val="20"/>
        </w:rPr>
        <w:t xml:space="preserve"> </w:t>
      </w:r>
      <w:proofErr w:type="spellStart"/>
      <w:r w:rsidR="00147C7F">
        <w:rPr>
          <w:rFonts w:asciiTheme="minorHAnsi" w:hAnsiTheme="minorHAnsi" w:cstheme="minorHAnsi"/>
          <w:color w:val="2F5496" w:themeColor="accent1" w:themeShade="BF"/>
          <w:sz w:val="20"/>
          <w:szCs w:val="20"/>
        </w:rPr>
        <w:t>Germonpré</w:t>
      </w:r>
      <w:proofErr w:type="spellEnd"/>
      <w:r w:rsidRPr="002E2CF1">
        <w:rPr>
          <w:rFonts w:asciiTheme="minorHAnsi" w:hAnsiTheme="minorHAnsi" w:cstheme="minorHAnsi"/>
          <w:color w:val="2F5496" w:themeColor="accent1" w:themeShade="BF"/>
          <w:sz w:val="20"/>
          <w:szCs w:val="20"/>
        </w:rPr>
        <w:t xml:space="preserve"> </w:t>
      </w:r>
      <w:r w:rsidRPr="002E2CF1">
        <w:rPr>
          <w:rFonts w:asciiTheme="minorHAnsi" w:hAnsiTheme="minorHAnsi" w:cstheme="minorHAnsi"/>
          <w:sz w:val="20"/>
          <w:szCs w:val="20"/>
        </w:rPr>
        <w:t xml:space="preserve">uw gegevens verwerkt, kan u steeds een klacht indienen bij de </w:t>
      </w:r>
      <w:proofErr w:type="spellStart"/>
      <w:r w:rsidRPr="002E2CF1">
        <w:rPr>
          <w:rFonts w:asciiTheme="minorHAnsi" w:hAnsiTheme="minorHAnsi" w:cstheme="minorHAnsi"/>
          <w:sz w:val="20"/>
          <w:szCs w:val="20"/>
        </w:rPr>
        <w:t>Gegevensbeschermings-autoriteit</w:t>
      </w:r>
      <w:proofErr w:type="spellEnd"/>
      <w:r w:rsidRPr="002E2CF1">
        <w:rPr>
          <w:rFonts w:asciiTheme="minorHAnsi" w:hAnsiTheme="minorHAnsi" w:cstheme="minorHAnsi"/>
          <w:sz w:val="20"/>
          <w:szCs w:val="20"/>
        </w:rPr>
        <w:t xml:space="preserve"> (</w:t>
      </w:r>
      <w:hyperlink r:id="rId12" w:history="1">
        <w:r w:rsidRPr="002E2CF1">
          <w:rPr>
            <w:rFonts w:asciiTheme="minorHAnsi" w:hAnsiTheme="minorHAnsi" w:cstheme="minorHAnsi"/>
            <w:color w:val="0563C1" w:themeColor="hyperlink"/>
            <w:sz w:val="20"/>
            <w:szCs w:val="20"/>
            <w:u w:val="single"/>
          </w:rPr>
          <w:t>www.gegevensbeschermingsautoriteit.be</w:t>
        </w:r>
      </w:hyperlink>
      <w:r w:rsidRPr="002E2CF1">
        <w:rPr>
          <w:rFonts w:asciiTheme="minorHAnsi" w:hAnsiTheme="minorHAnsi" w:cstheme="minorHAnsi"/>
          <w:sz w:val="20"/>
          <w:szCs w:val="20"/>
        </w:rPr>
        <w:t>), Drukpersstraat 35 te 1000 Brussel.</w:t>
      </w:r>
    </w:p>
    <w:p w:rsidR="002E2CF1" w:rsidRPr="002E2CF1" w:rsidRDefault="002E2CF1" w:rsidP="002E2CF1">
      <w:pPr>
        <w:spacing w:after="0" w:line="240" w:lineRule="auto"/>
        <w:jc w:val="both"/>
        <w:rPr>
          <w:rFonts w:asciiTheme="minorHAnsi" w:hAnsiTheme="minorHAnsi" w:cstheme="minorHAnsi"/>
          <w:i/>
          <w:sz w:val="20"/>
          <w:szCs w:val="20"/>
        </w:rPr>
      </w:pPr>
    </w:p>
    <w:p w:rsidR="002E2CF1" w:rsidRPr="002E2CF1" w:rsidRDefault="002E2CF1" w:rsidP="002E2CF1">
      <w:pPr>
        <w:spacing w:after="0" w:line="240" w:lineRule="auto"/>
        <w:jc w:val="both"/>
        <w:rPr>
          <w:rFonts w:asciiTheme="minorHAnsi" w:hAnsiTheme="minorHAnsi" w:cstheme="minorHAnsi"/>
          <w:b/>
          <w:i/>
          <w:sz w:val="20"/>
          <w:szCs w:val="20"/>
        </w:rPr>
      </w:pPr>
      <w:r w:rsidRPr="002E2CF1">
        <w:rPr>
          <w:rFonts w:asciiTheme="minorHAnsi" w:hAnsiTheme="minorHAnsi" w:cstheme="minorHAnsi"/>
          <w:b/>
          <w:i/>
          <w:sz w:val="20"/>
          <w:szCs w:val="20"/>
        </w:rPr>
        <w:t>Wijzigingen</w:t>
      </w:r>
    </w:p>
    <w:p w:rsidR="002E2CF1" w:rsidRPr="002E2CF1" w:rsidRDefault="002E2CF1" w:rsidP="002E2CF1">
      <w:pPr>
        <w:spacing w:after="0" w:line="240" w:lineRule="auto"/>
        <w:jc w:val="both"/>
        <w:rPr>
          <w:rFonts w:asciiTheme="minorHAnsi" w:hAnsiTheme="minorHAnsi" w:cstheme="minorHAnsi"/>
          <w:sz w:val="20"/>
          <w:szCs w:val="20"/>
        </w:rPr>
      </w:pPr>
    </w:p>
    <w:p w:rsidR="002E2CF1" w:rsidRPr="00DC1347" w:rsidRDefault="00147C7F" w:rsidP="002E2CF1">
      <w:pPr>
        <w:spacing w:after="0" w:line="240" w:lineRule="auto"/>
        <w:rPr>
          <w:rFonts w:cstheme="majorHAnsi"/>
          <w:color w:val="2F5496" w:themeColor="accent1" w:themeShade="BF"/>
          <w:sz w:val="20"/>
          <w:szCs w:val="20"/>
        </w:rPr>
      </w:pPr>
      <w:proofErr w:type="spellStart"/>
      <w:r>
        <w:rPr>
          <w:rFonts w:asciiTheme="minorHAnsi" w:hAnsiTheme="minorHAnsi" w:cstheme="minorHAnsi"/>
          <w:color w:val="2F5496" w:themeColor="accent1" w:themeShade="BF"/>
          <w:sz w:val="20"/>
          <w:szCs w:val="20"/>
        </w:rPr>
        <w:t>Mathias</w:t>
      </w:r>
      <w:proofErr w:type="spellEnd"/>
      <w:r>
        <w:rPr>
          <w:rFonts w:asciiTheme="minorHAnsi" w:hAnsiTheme="minorHAnsi" w:cstheme="minorHAnsi"/>
          <w:color w:val="2F5496" w:themeColor="accent1" w:themeShade="BF"/>
          <w:sz w:val="20"/>
          <w:szCs w:val="20"/>
        </w:rPr>
        <w:t xml:space="preserve"> </w:t>
      </w:r>
      <w:proofErr w:type="spellStart"/>
      <w:r>
        <w:rPr>
          <w:rFonts w:asciiTheme="minorHAnsi" w:hAnsiTheme="minorHAnsi" w:cstheme="minorHAnsi"/>
          <w:color w:val="2F5496" w:themeColor="accent1" w:themeShade="BF"/>
          <w:sz w:val="20"/>
          <w:szCs w:val="20"/>
        </w:rPr>
        <w:t>Germonpré</w:t>
      </w:r>
      <w:proofErr w:type="spellEnd"/>
      <w:r w:rsidR="002E2CF1" w:rsidRPr="002E2CF1">
        <w:rPr>
          <w:rFonts w:asciiTheme="minorHAnsi" w:hAnsiTheme="minorHAnsi" w:cstheme="minorHAnsi"/>
          <w:color w:val="2F5496" w:themeColor="accent1" w:themeShade="BF"/>
          <w:sz w:val="20"/>
          <w:szCs w:val="20"/>
        </w:rPr>
        <w:t xml:space="preserve"> </w:t>
      </w:r>
      <w:r w:rsidR="002E2CF1" w:rsidRPr="002E2CF1">
        <w:rPr>
          <w:rFonts w:asciiTheme="minorHAnsi" w:hAnsiTheme="minorHAnsi" w:cstheme="minorHAnsi"/>
          <w:sz w:val="20"/>
          <w:szCs w:val="20"/>
        </w:rPr>
        <w:t>behoudt zich het recht voor om deze verklaring en/of dit beleid te wijzigen</w:t>
      </w:r>
    </w:p>
    <w:sectPr w:rsidR="002E2CF1" w:rsidRPr="00DC1347" w:rsidSect="007750F2">
      <w:type w:val="continuous"/>
      <w:pgSz w:w="11906" w:h="16838" w:code="9"/>
      <w:pgMar w:top="1836" w:right="1417" w:bottom="1417" w:left="1417" w:header="709" w:footer="709" w:gutter="0"/>
      <w:paperSrc w:first="7" w:other="7"/>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8E" w:rsidRDefault="00846E8E" w:rsidP="002053D3">
      <w:pPr>
        <w:spacing w:after="0" w:line="240" w:lineRule="auto"/>
      </w:pPr>
      <w:r>
        <w:separator/>
      </w:r>
    </w:p>
  </w:endnote>
  <w:endnote w:type="continuationSeparator" w:id="0">
    <w:p w:rsidR="00846E8E" w:rsidRDefault="00846E8E" w:rsidP="00205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F2" w:rsidRDefault="007750F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D3" w:rsidRPr="002053D3" w:rsidRDefault="002053D3" w:rsidP="002053D3">
    <w:pPr>
      <w:pStyle w:val="Voettekst"/>
      <w:jc w:val="center"/>
      <w:rPr>
        <w:rFonts w:asciiTheme="minorHAnsi" w:hAnsiTheme="minorHAnsi"/>
        <w:color w:val="2F5496" w:themeColor="accent1" w:themeShade="BF"/>
        <w:lang w:val="fr-BE"/>
      </w:rPr>
    </w:pPr>
    <w:r w:rsidRPr="002053D3">
      <w:rPr>
        <w:rFonts w:asciiTheme="minorHAnsi" w:hAnsiTheme="minorHAnsi"/>
        <w:color w:val="2F5496" w:themeColor="accent1" w:themeShade="BF"/>
        <w:lang w:val="fr-BE"/>
      </w:rPr>
      <w:t xml:space="preserve">UPOB-BVBO © - </w:t>
    </w:r>
    <w:r w:rsidRPr="002053D3">
      <w:rPr>
        <w:rFonts w:asciiTheme="minorHAnsi" w:hAnsiTheme="minorHAnsi"/>
        <w:color w:val="2F5496" w:themeColor="accent1" w:themeShade="BF"/>
        <w:sz w:val="16"/>
        <w:szCs w:val="16"/>
        <w:lang w:val="fr-BE"/>
      </w:rPr>
      <w:t>avenue Charles Madouxlaan 59 – Bruxelles 1160 Brussel</w:t>
    </w:r>
    <w:r w:rsidRPr="002053D3">
      <w:rPr>
        <w:rFonts w:asciiTheme="minorHAnsi" w:hAnsiTheme="minorHAnsi"/>
        <w:color w:val="2F5496" w:themeColor="accent1" w:themeShade="BF"/>
        <w:lang w:val="fr-BE"/>
      </w:rPr>
      <w:t xml:space="preserve"> – 02/5123589 - info@osteopathie.be</w:t>
    </w:r>
    <w:r w:rsidRPr="002053D3">
      <w:rPr>
        <w:rFonts w:asciiTheme="minorHAnsi" w:hAnsiTheme="minorHAnsi"/>
        <w:color w:val="2F5496" w:themeColor="accent1" w:themeShade="BF"/>
        <w:lang w:val="fr-BE"/>
      </w:rPr>
      <w:tab/>
      <w:t xml:space="preserve"> </w:t>
    </w:r>
    <w:r w:rsidR="002F485E" w:rsidRPr="00427AAF">
      <w:rPr>
        <w:rFonts w:asciiTheme="minorHAnsi" w:hAnsiTheme="minorHAnsi"/>
        <w:color w:val="2F5496" w:themeColor="accent1" w:themeShade="BF"/>
      </w:rPr>
      <w:fldChar w:fldCharType="begin"/>
    </w:r>
    <w:r w:rsidRPr="002053D3">
      <w:rPr>
        <w:rFonts w:asciiTheme="minorHAnsi" w:hAnsiTheme="minorHAnsi"/>
        <w:color w:val="2F5496" w:themeColor="accent1" w:themeShade="BF"/>
        <w:lang w:val="fr-BE"/>
      </w:rPr>
      <w:instrText xml:space="preserve"> PAGE   \* MERGEFORMAT </w:instrText>
    </w:r>
    <w:r w:rsidR="002F485E" w:rsidRPr="00427AAF">
      <w:rPr>
        <w:rFonts w:asciiTheme="minorHAnsi" w:hAnsiTheme="minorHAnsi"/>
        <w:color w:val="2F5496" w:themeColor="accent1" w:themeShade="BF"/>
      </w:rPr>
      <w:fldChar w:fldCharType="separate"/>
    </w:r>
    <w:r w:rsidR="00230109">
      <w:rPr>
        <w:rFonts w:asciiTheme="minorHAnsi" w:hAnsiTheme="minorHAnsi"/>
        <w:noProof/>
        <w:color w:val="2F5496" w:themeColor="accent1" w:themeShade="BF"/>
        <w:lang w:val="fr-BE"/>
      </w:rPr>
      <w:t>1</w:t>
    </w:r>
    <w:r w:rsidR="002F485E" w:rsidRPr="00427AAF">
      <w:rPr>
        <w:rFonts w:asciiTheme="minorHAnsi" w:hAnsiTheme="minorHAnsi"/>
        <w:color w:val="2F5496" w:themeColor="accent1" w:themeShade="BF"/>
      </w:rPr>
      <w:fldChar w:fldCharType="end"/>
    </w:r>
  </w:p>
  <w:p w:rsidR="002053D3" w:rsidRPr="002053D3" w:rsidRDefault="002053D3" w:rsidP="002053D3">
    <w:pPr>
      <w:pStyle w:val="Voettekst"/>
      <w:rPr>
        <w:lang w:val="fr-B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F2" w:rsidRDefault="007750F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8E" w:rsidRDefault="00846E8E" w:rsidP="002053D3">
      <w:pPr>
        <w:spacing w:after="0" w:line="240" w:lineRule="auto"/>
      </w:pPr>
      <w:r>
        <w:separator/>
      </w:r>
    </w:p>
  </w:footnote>
  <w:footnote w:type="continuationSeparator" w:id="0">
    <w:p w:rsidR="00846E8E" w:rsidRDefault="00846E8E" w:rsidP="00205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F2" w:rsidRDefault="002F485E">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75251" o:spid="_x0000_s2050" type="#_x0000_t75" style="position:absolute;margin-left:0;margin-top:0;width:453.55pt;height:371.05pt;z-index:-251655168;mso-position-horizontal:center;mso-position-horizontal-relative:margin;mso-position-vertical:center;mso-position-vertical-relative:margin" o:allowincell="f">
          <v:imagedata r:id="rId1" o:title="logo-UPOB-BVBO-solo-RGB-150DP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3D3" w:rsidRPr="002053D3" w:rsidRDefault="002F485E" w:rsidP="00F96F13">
    <w:pPr>
      <w:pStyle w:val="Koptekst"/>
      <w:tabs>
        <w:tab w:val="clear" w:pos="9072"/>
        <w:tab w:val="left" w:pos="7938"/>
      </w:tabs>
      <w:rPr>
        <w:rFonts w:asciiTheme="minorHAnsi" w:hAnsiTheme="minorHAnsi"/>
        <w:sz w:val="22"/>
      </w:rPr>
    </w:pPr>
    <w:bookmarkStart w:id="0" w:name="_Hlk521673331"/>
    <w:bookmarkStart w:id="1" w:name="_Hlk521673332"/>
    <w:bookmarkStart w:id="2" w:name="_Hlk521673688"/>
    <w:bookmarkStart w:id="3" w:name="_Hlk521673689"/>
    <w:bookmarkStart w:id="4" w:name="_Hlk521673827"/>
    <w:bookmarkStart w:id="5" w:name="_Hlk521673828"/>
    <w:bookmarkStart w:id="6" w:name="_Hlk521673896"/>
    <w:bookmarkStart w:id="7" w:name="_Hlk521673897"/>
    <w:r w:rsidRPr="002F485E">
      <w:rPr>
        <w:rFonts w:asciiTheme="minorHAnsi" w:hAnsiTheme="minorHAnsi"/>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75252" o:spid="_x0000_s2051" type="#_x0000_t75" style="position:absolute;margin-left:0;margin-top:0;width:453.55pt;height:371.05pt;z-index:-251654144;mso-position-horizontal:center;mso-position-horizontal-relative:margin;mso-position-vertical:center;mso-position-vertical-relative:margin" o:allowincell="f">
          <v:imagedata r:id="rId1" o:title="logo-UPOB-BVBO-solo-RGB-150DPI" gain="19661f" blacklevel="22938f"/>
          <w10:wrap anchorx="margin" anchory="margin"/>
        </v:shape>
      </w:pict>
    </w:r>
    <w:r w:rsidR="002053D3" w:rsidRPr="00324C4A">
      <w:rPr>
        <w:rFonts w:asciiTheme="minorHAnsi" w:hAnsiTheme="minorHAnsi"/>
        <w:noProof/>
        <w:lang w:eastAsia="nl-BE"/>
      </w:rPr>
      <w:drawing>
        <wp:anchor distT="0" distB="0" distL="114300" distR="114300" simplePos="0" relativeHeight="251659264" behindDoc="1" locked="0" layoutInCell="1" allowOverlap="0">
          <wp:simplePos x="0" y="0"/>
          <wp:positionH relativeFrom="page">
            <wp:posOffset>747395</wp:posOffset>
          </wp:positionH>
          <wp:positionV relativeFrom="page">
            <wp:posOffset>301943</wp:posOffset>
          </wp:positionV>
          <wp:extent cx="797560" cy="534035"/>
          <wp:effectExtent l="0" t="0" r="0" b="0"/>
          <wp:wrapNone/>
          <wp:docPr id="3" name="Image 3" descr="Macintosh HD:Users:boon:Documents: jobs Do:SBO:SBOC:templates Word:logo-entete-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on:Documents: jobs Do:SBO:SBOC:templates Word:logo-entete-cmyk.pn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227" r="48940"/>
                  <a:stretch/>
                </pic:blipFill>
                <pic:spPr bwMode="auto">
                  <a:xfrm>
                    <a:off x="0" y="0"/>
                    <a:ext cx="797560" cy="5340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2053D3">
      <w:tab/>
    </w:r>
    <w:r w:rsidR="002053D3">
      <w:tab/>
    </w:r>
    <w:r w:rsidR="002053D3">
      <w:tab/>
    </w:r>
    <w:r w:rsidR="006D5A83" w:rsidRPr="006D5A83">
      <w:rPr>
        <w:color w:val="2F5496" w:themeColor="accent1" w:themeShade="BF"/>
      </w:rPr>
      <w:t xml:space="preserve">Algemeen Privacybeleid </w:t>
    </w:r>
    <w:r w:rsidR="006D5A83">
      <w:tab/>
    </w:r>
    <w:r w:rsidR="002053D3" w:rsidRPr="002053D3">
      <w:rPr>
        <w:rFonts w:asciiTheme="minorHAnsi" w:hAnsiTheme="minorHAnsi"/>
        <w:color w:val="2F5496" w:themeColor="accent1" w:themeShade="BF"/>
        <w:sz w:val="22"/>
      </w:rPr>
      <w:t>MODEL</w:t>
    </w:r>
    <w:r w:rsidR="002053D3">
      <w:rPr>
        <w:rFonts w:asciiTheme="minorHAnsi" w:hAnsiTheme="minorHAnsi"/>
        <w:color w:val="2F5496" w:themeColor="accent1" w:themeShade="BF"/>
        <w:sz w:val="22"/>
      </w:rPr>
      <w:t>LEN</w:t>
    </w:r>
    <w:bookmarkEnd w:id="0"/>
    <w:bookmarkEnd w:id="1"/>
    <w:bookmarkEnd w:id="2"/>
    <w:bookmarkEnd w:id="3"/>
    <w:bookmarkEnd w:id="4"/>
    <w:bookmarkEnd w:id="5"/>
    <w:bookmarkEnd w:id="6"/>
    <w:bookmarkEnd w:id="7"/>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0F2" w:rsidRDefault="002F485E">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475250" o:spid="_x0000_s2049" type="#_x0000_t75" style="position:absolute;margin-left:0;margin-top:0;width:453.55pt;height:371.05pt;z-index:-251656192;mso-position-horizontal:center;mso-position-horizontal-relative:margin;mso-position-vertical:center;mso-position-vertical-relative:margin" o:allowincell="f">
          <v:imagedata r:id="rId1" o:title="logo-UPOB-BVBO-solo-RGB-150DPI"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esj/uN8yY0npzmDnfOCqmlippiU8VUcSwZkHvUTvdFVfR0wCkI6oI5l78wq7Jekri3GULAuRb76i&#10;LUho/EzYRQ==" w:salt="1lFVtCL+ktf1M5ed0CLvOA=="/>
  <w:defaultTabStop w:val="708"/>
  <w:hyphenationZone w:val="425"/>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D188A"/>
    <w:rsid w:val="00147C7F"/>
    <w:rsid w:val="002053D3"/>
    <w:rsid w:val="0021266A"/>
    <w:rsid w:val="00230109"/>
    <w:rsid w:val="00245C0E"/>
    <w:rsid w:val="002E1B2F"/>
    <w:rsid w:val="002E2CF1"/>
    <w:rsid w:val="002F485E"/>
    <w:rsid w:val="00681D4C"/>
    <w:rsid w:val="006D5A83"/>
    <w:rsid w:val="007750F2"/>
    <w:rsid w:val="007B7D83"/>
    <w:rsid w:val="007D173C"/>
    <w:rsid w:val="007D188A"/>
    <w:rsid w:val="007E2D7C"/>
    <w:rsid w:val="008126C8"/>
    <w:rsid w:val="00846E8E"/>
    <w:rsid w:val="00AE4FAC"/>
    <w:rsid w:val="00B37F61"/>
    <w:rsid w:val="00BF5F21"/>
    <w:rsid w:val="00C10BB0"/>
    <w:rsid w:val="00C225C0"/>
    <w:rsid w:val="00CE3015"/>
    <w:rsid w:val="00D06A1B"/>
    <w:rsid w:val="00DC1347"/>
    <w:rsid w:val="00F96F1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88A"/>
    <w:rPr>
      <w:rFonts w:asciiTheme="majorHAnsi" w:hAnsiTheme="majorHAnsi"/>
      <w:sz w:val="21"/>
      <w:lang w:val="nl-BE"/>
    </w:rPr>
  </w:style>
  <w:style w:type="paragraph" w:styleId="Kop4">
    <w:name w:val="heading 4"/>
    <w:basedOn w:val="Standaard"/>
    <w:next w:val="Standaard"/>
    <w:link w:val="Kop4Char"/>
    <w:uiPriority w:val="9"/>
    <w:unhideWhenUsed/>
    <w:qFormat/>
    <w:rsid w:val="007D188A"/>
    <w:pPr>
      <w:keepNext/>
      <w:keepLines/>
      <w:spacing w:before="40" w:after="0"/>
      <w:outlineLvl w:val="3"/>
    </w:pPr>
    <w:rPr>
      <w:rFonts w:eastAsiaTheme="majorEastAsia" w:cstheme="majorBidi"/>
      <w:b/>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D188A"/>
    <w:rPr>
      <w:rFonts w:asciiTheme="majorHAnsi" w:eastAsiaTheme="majorEastAsia" w:hAnsiTheme="majorHAnsi" w:cstheme="majorBidi"/>
      <w:b/>
      <w:iCs/>
      <w:sz w:val="21"/>
      <w:u w:val="single"/>
      <w:lang w:val="nl-BE"/>
    </w:rPr>
  </w:style>
  <w:style w:type="character" w:styleId="Hyperlink">
    <w:name w:val="Hyperlink"/>
    <w:basedOn w:val="Standaardalinea-lettertype"/>
    <w:uiPriority w:val="99"/>
    <w:unhideWhenUsed/>
    <w:rsid w:val="007D188A"/>
    <w:rPr>
      <w:color w:val="0563C1" w:themeColor="hyperlink"/>
      <w:u w:val="single"/>
    </w:rPr>
  </w:style>
  <w:style w:type="paragraph" w:styleId="Koptekst">
    <w:name w:val="header"/>
    <w:basedOn w:val="Standaard"/>
    <w:link w:val="KoptekstChar"/>
    <w:uiPriority w:val="99"/>
    <w:unhideWhenUsed/>
    <w:rsid w:val="002053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3D3"/>
    <w:rPr>
      <w:rFonts w:asciiTheme="majorHAnsi" w:hAnsiTheme="majorHAnsi"/>
      <w:sz w:val="21"/>
      <w:lang w:val="nl-BE"/>
    </w:rPr>
  </w:style>
  <w:style w:type="paragraph" w:styleId="Voettekst">
    <w:name w:val="footer"/>
    <w:basedOn w:val="Standaard"/>
    <w:link w:val="VoettekstChar"/>
    <w:uiPriority w:val="99"/>
    <w:unhideWhenUsed/>
    <w:rsid w:val="00205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3D3"/>
    <w:rPr>
      <w:rFonts w:asciiTheme="majorHAnsi" w:hAnsiTheme="majorHAnsi"/>
      <w:sz w:val="21"/>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88A"/>
    <w:rPr>
      <w:rFonts w:asciiTheme="majorHAnsi" w:hAnsiTheme="majorHAnsi"/>
      <w:sz w:val="21"/>
      <w:lang w:val="nl-BE"/>
    </w:rPr>
  </w:style>
  <w:style w:type="paragraph" w:styleId="Kop4">
    <w:name w:val="heading 4"/>
    <w:basedOn w:val="Standaard"/>
    <w:next w:val="Standaard"/>
    <w:link w:val="Kop4Char"/>
    <w:uiPriority w:val="9"/>
    <w:unhideWhenUsed/>
    <w:qFormat/>
    <w:rsid w:val="007D188A"/>
    <w:pPr>
      <w:keepNext/>
      <w:keepLines/>
      <w:spacing w:before="40" w:after="0"/>
      <w:outlineLvl w:val="3"/>
    </w:pPr>
    <w:rPr>
      <w:rFonts w:eastAsiaTheme="majorEastAsia" w:cstheme="majorBidi"/>
      <w:b/>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7D188A"/>
    <w:rPr>
      <w:rFonts w:asciiTheme="majorHAnsi" w:eastAsiaTheme="majorEastAsia" w:hAnsiTheme="majorHAnsi" w:cstheme="majorBidi"/>
      <w:b/>
      <w:iCs/>
      <w:sz w:val="21"/>
      <w:u w:val="single"/>
      <w:lang w:val="nl-BE"/>
    </w:rPr>
  </w:style>
  <w:style w:type="character" w:styleId="Hyperlink">
    <w:name w:val="Hyperlink"/>
    <w:basedOn w:val="Standaardalinea-lettertype"/>
    <w:uiPriority w:val="99"/>
    <w:unhideWhenUsed/>
    <w:rsid w:val="007D188A"/>
    <w:rPr>
      <w:color w:val="0563C1" w:themeColor="hyperlink"/>
      <w:u w:val="single"/>
    </w:rPr>
  </w:style>
  <w:style w:type="paragraph" w:styleId="Koptekst">
    <w:name w:val="header"/>
    <w:basedOn w:val="Standaard"/>
    <w:link w:val="KoptekstChar"/>
    <w:uiPriority w:val="99"/>
    <w:unhideWhenUsed/>
    <w:rsid w:val="002053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3D3"/>
    <w:rPr>
      <w:rFonts w:asciiTheme="majorHAnsi" w:hAnsiTheme="majorHAnsi"/>
      <w:sz w:val="21"/>
      <w:lang w:val="nl-BE"/>
    </w:rPr>
  </w:style>
  <w:style w:type="paragraph" w:styleId="Voettekst">
    <w:name w:val="footer"/>
    <w:basedOn w:val="Standaard"/>
    <w:link w:val="VoettekstChar"/>
    <w:uiPriority w:val="99"/>
    <w:unhideWhenUsed/>
    <w:rsid w:val="00205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3D3"/>
    <w:rPr>
      <w:rFonts w:asciiTheme="majorHAnsi" w:hAnsiTheme="majorHAnsi"/>
      <w:sz w:val="21"/>
      <w:lang w:val="nl-B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privacycommissio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4484</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Senior Living Group NV</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Delaunois</dc:creator>
  <cp:lastModifiedBy>Mathias</cp:lastModifiedBy>
  <cp:revision>3</cp:revision>
  <dcterms:created xsi:type="dcterms:W3CDTF">2018-11-22T08:34:00Z</dcterms:created>
  <dcterms:modified xsi:type="dcterms:W3CDTF">2023-02-06T09:45:00Z</dcterms:modified>
</cp:coreProperties>
</file>